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13" w:rsidRPr="009B1623" w:rsidRDefault="00556613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556613" w:rsidRPr="009B1623" w:rsidRDefault="00556613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556613" w:rsidRDefault="00556613" w:rsidP="00C814A0">
      <w:pPr>
        <w:spacing w:line="19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C814A0">
        <w:rPr>
          <w:rFonts w:ascii="Times New Roman" w:hAnsi="Times New Roman"/>
          <w:bCs/>
          <w:sz w:val="24"/>
          <w:szCs w:val="24"/>
        </w:rPr>
        <w:t>Заходи державної політики з питань дітей та їх соціального захисту</w:t>
      </w:r>
    </w:p>
    <w:p w:rsidR="00556613" w:rsidRDefault="00556613" w:rsidP="00C814A0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C814A0">
        <w:rPr>
          <w:rFonts w:ascii="Times New Roman" w:hAnsi="Times New Roman"/>
        </w:rPr>
        <w:t>Створення умов для забезпечення прав дітей, у тому числі тих, які виховуються в сім’ях, які неспроможні або не бажають виконувати виховні функції. Створення належних умов для забезпечення реалізації права кожної дитини на виховання в сімейному середовищі, попередження  дитячої бездоглядності, безпритульності та соціального сирітства. Забезпечення соціально-правового захисту дітей.</w:t>
      </w:r>
    </w:p>
    <w:p w:rsidR="00556613" w:rsidRPr="009B1623" w:rsidRDefault="00556613" w:rsidP="00C814A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3"/>
        <w:gridCol w:w="1559"/>
        <w:gridCol w:w="1276"/>
        <w:gridCol w:w="1559"/>
        <w:gridCol w:w="1559"/>
        <w:gridCol w:w="1276"/>
        <w:gridCol w:w="1591"/>
      </w:tblGrid>
      <w:tr w:rsidR="00556613" w:rsidRPr="00814FF0" w:rsidTr="00814FF0">
        <w:trPr>
          <w:trHeight w:val="134"/>
          <w:jc w:val="center"/>
        </w:trPr>
        <w:tc>
          <w:tcPr>
            <w:tcW w:w="6443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Попередній період (201</w:t>
            </w:r>
            <w:r w:rsidR="00616DDF">
              <w:rPr>
                <w:rFonts w:ascii="Times New Roman" w:hAnsi="Times New Roman"/>
                <w:sz w:val="24"/>
                <w:szCs w:val="24"/>
              </w:rPr>
              <w:t>9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426" w:type="dxa"/>
            <w:gridSpan w:val="3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Звітний період (20</w:t>
            </w:r>
            <w:r w:rsidR="00616DDF">
              <w:rPr>
                <w:rFonts w:ascii="Times New Roman" w:hAnsi="Times New Roman"/>
                <w:sz w:val="24"/>
                <w:szCs w:val="24"/>
              </w:rPr>
              <w:t>20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91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13" w:rsidRPr="00814FF0" w:rsidTr="00814FF0">
        <w:trPr>
          <w:trHeight w:val="393"/>
          <w:jc w:val="center"/>
        </w:trPr>
        <w:tc>
          <w:tcPr>
            <w:tcW w:w="644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616DDF">
              <w:rPr>
                <w:rFonts w:ascii="Times New Roman" w:hAnsi="Times New Roman"/>
                <w:sz w:val="24"/>
                <w:szCs w:val="24"/>
              </w:rPr>
              <w:t>8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616DDF">
              <w:rPr>
                <w:rFonts w:ascii="Times New Roman" w:hAnsi="Times New Roman"/>
                <w:sz w:val="24"/>
                <w:szCs w:val="24"/>
              </w:rPr>
              <w:t>8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  <w:r w:rsidR="00446E25">
              <w:rPr>
                <w:rFonts w:ascii="Times New Roman" w:hAnsi="Times New Roman"/>
                <w:sz w:val="24"/>
                <w:szCs w:val="24"/>
              </w:rPr>
              <w:t>7</w:t>
            </w:r>
            <w:r w:rsidRPr="00814FF0">
              <w:rPr>
                <w:rFonts w:ascii="Times New Roman" w:hAnsi="Times New Roman"/>
                <w:sz w:val="24"/>
                <w:szCs w:val="24"/>
              </w:rPr>
              <w:t>,</w:t>
            </w:r>
            <w:r w:rsidR="00446E2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56613" w:rsidRPr="00814FF0" w:rsidTr="00814FF0">
        <w:trPr>
          <w:trHeight w:val="134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проведення одного районного заходу державної політики з питань дітей, тис. грн. </w:t>
            </w:r>
          </w:p>
        </w:tc>
        <w:tc>
          <w:tcPr>
            <w:tcW w:w="1559" w:type="dxa"/>
            <w:vAlign w:val="center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6613" w:rsidRPr="00814F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</w:t>
            </w:r>
            <w:r w:rsidR="00616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</w:t>
            </w:r>
            <w:r w:rsidR="00446E2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91" w:type="dxa"/>
            <w:vAlign w:val="center"/>
          </w:tcPr>
          <w:p w:rsidR="00556613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22486" w:rsidRPr="00814FF0" w:rsidTr="007E4DAC">
        <w:trPr>
          <w:trHeight w:val="728"/>
          <w:jc w:val="center"/>
        </w:trPr>
        <w:tc>
          <w:tcPr>
            <w:tcW w:w="6443" w:type="dxa"/>
          </w:tcPr>
          <w:p w:rsidR="00422486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забезпечення участі у регіональних 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заход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державної політики з питань дітей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 хлопчика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3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дівчинки</w:t>
            </w: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тис. грн.</w:t>
            </w:r>
          </w:p>
        </w:tc>
        <w:tc>
          <w:tcPr>
            <w:tcW w:w="1559" w:type="dxa"/>
            <w:vAlign w:val="center"/>
          </w:tcPr>
          <w:p w:rsidR="00422486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2486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2486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2486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276" w:type="dxa"/>
            <w:vAlign w:val="center"/>
          </w:tcPr>
          <w:p w:rsidR="00422486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591" w:type="dxa"/>
            <w:vAlign w:val="center"/>
          </w:tcPr>
          <w:p w:rsidR="00422486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56613" w:rsidRPr="00814FF0" w:rsidTr="00814FF0">
        <w:trPr>
          <w:trHeight w:val="252"/>
          <w:jc w:val="center"/>
        </w:trPr>
        <w:tc>
          <w:tcPr>
            <w:tcW w:w="6443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00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00FF00"/>
          </w:tcPr>
          <w:p w:rsidR="00556613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556613" w:rsidRPr="00814FF0" w:rsidTr="00814FF0">
        <w:trPr>
          <w:trHeight w:val="343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56613" w:rsidRPr="00814FF0" w:rsidTr="00814FF0">
        <w:trPr>
          <w:trHeight w:val="845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Відсоток збільшення кількості дітей, охоплених районними заходами державної політики з питань дітей, порівняно з попереднім роком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56613" w:rsidRPr="00814FF0" w:rsidRDefault="007E4DAC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556613" w:rsidRPr="00814FF0" w:rsidRDefault="007E4DAC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91" w:type="dxa"/>
          </w:tcPr>
          <w:p w:rsidR="00556613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556613" w:rsidRPr="00814FF0" w:rsidTr="00814FF0">
        <w:trPr>
          <w:trHeight w:val="441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Динаміка зменшення кількості дітей, які перебувають у складних життєвих обставинах, порівняно з попереднім роком, осіб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56613" w:rsidRPr="00814FF0" w:rsidRDefault="007E4DAC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556613" w:rsidRPr="00814FF0" w:rsidRDefault="007E4DAC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</w:tcPr>
          <w:p w:rsidR="00556613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613" w:rsidRPr="00814FF0" w:rsidTr="007E4DAC">
        <w:trPr>
          <w:trHeight w:val="972"/>
          <w:jc w:val="center"/>
        </w:trPr>
        <w:tc>
          <w:tcPr>
            <w:tcW w:w="644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color w:val="000000"/>
                <w:sz w:val="24"/>
                <w:szCs w:val="24"/>
              </w:rPr>
              <w:t>Відсоток дітей-сиріт та дітей, позбавлених батьківського піклування, влаштованих у прийомні сім’ї  та дитячі будинки сімейного типу, від загальної кількості дітей-сиріт та дітей, позбавлених батьківського піклування в районі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556613" w:rsidRPr="00814FF0" w:rsidRDefault="00422486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4,</w:t>
            </w:r>
            <w:r w:rsidR="004224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0,</w:t>
            </w:r>
            <w:r w:rsidR="0042248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56613" w:rsidRPr="00814FF0" w:rsidTr="00814FF0">
        <w:trPr>
          <w:trHeight w:val="270"/>
          <w:jc w:val="center"/>
        </w:trPr>
        <w:tc>
          <w:tcPr>
            <w:tcW w:w="6443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616DDF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0,533</w:t>
            </w:r>
          </w:p>
        </w:tc>
        <w:tc>
          <w:tcPr>
            <w:tcW w:w="1559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91" w:type="dxa"/>
            <w:shd w:val="clear" w:color="auto" w:fill="00FF00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305C95">
              <w:rPr>
                <w:rFonts w:ascii="Times New Roman" w:hAnsi="Times New Roman"/>
                <w:i/>
                <w:sz w:val="24"/>
                <w:szCs w:val="24"/>
              </w:rPr>
              <w:t>43</w:t>
            </w:r>
          </w:p>
        </w:tc>
      </w:tr>
      <w:tr w:rsidR="008263E9" w:rsidRPr="00814FF0" w:rsidTr="00814FF0">
        <w:trPr>
          <w:trHeight w:val="551"/>
          <w:jc w:val="center"/>
        </w:trPr>
        <w:tc>
          <w:tcPr>
            <w:tcW w:w="6443" w:type="dxa"/>
          </w:tcPr>
          <w:p w:rsidR="008263E9" w:rsidRPr="00814FF0" w:rsidRDefault="008263E9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394" w:type="dxa"/>
            <w:gridSpan w:val="3"/>
          </w:tcPr>
          <w:p w:rsidR="008263E9" w:rsidRPr="00814FF0" w:rsidRDefault="008263E9" w:rsidP="00EB1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1,0*100+(1,0+0+0,6)/3*100+25=178,3</w:t>
            </w:r>
          </w:p>
        </w:tc>
        <w:tc>
          <w:tcPr>
            <w:tcW w:w="4426" w:type="dxa"/>
            <w:gridSpan w:val="3"/>
          </w:tcPr>
          <w:p w:rsidR="008263E9" w:rsidRPr="00814FF0" w:rsidRDefault="00305C95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+1,0)/2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*100+(0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,35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+0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)/3*100+</w:t>
            </w:r>
            <w:r w:rsidR="00B347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263E9" w:rsidRPr="00814FF0">
              <w:rPr>
                <w:rFonts w:ascii="Times New Roman" w:hAnsi="Times New Roman"/>
                <w:b/>
                <w:sz w:val="24"/>
                <w:szCs w:val="24"/>
              </w:rPr>
              <w:t>5=1</w:t>
            </w:r>
            <w:r w:rsidR="00B3470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556613" w:rsidRDefault="00556613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</w:t>
      </w:r>
      <w:r w:rsidR="008263E9">
        <w:rPr>
          <w:rFonts w:ascii="Times New Roman" w:hAnsi="Times New Roman"/>
          <w:sz w:val="24"/>
          <w:szCs w:val="24"/>
        </w:rPr>
        <w:t>(</w:t>
      </w:r>
      <w:r w:rsidR="00305C95">
        <w:rPr>
          <w:rFonts w:ascii="Times New Roman" w:hAnsi="Times New Roman"/>
          <w:sz w:val="24"/>
          <w:szCs w:val="24"/>
        </w:rPr>
        <w:t>1,0</w:t>
      </w:r>
      <w:r w:rsidR="008263E9">
        <w:rPr>
          <w:rFonts w:ascii="Times New Roman" w:hAnsi="Times New Roman"/>
          <w:sz w:val="24"/>
          <w:szCs w:val="24"/>
        </w:rPr>
        <w:t>+1,0)2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305C95">
        <w:rPr>
          <w:rFonts w:ascii="Times New Roman" w:hAnsi="Times New Roman"/>
          <w:sz w:val="24"/>
          <w:szCs w:val="24"/>
        </w:rPr>
        <w:t>100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(</w:t>
      </w:r>
      <w:r w:rsidR="00305C95">
        <w:rPr>
          <w:rFonts w:ascii="Times New Roman" w:hAnsi="Times New Roman"/>
          <w:sz w:val="24"/>
          <w:szCs w:val="24"/>
        </w:rPr>
        <w:t>0,35</w:t>
      </w:r>
      <w:r>
        <w:rPr>
          <w:rFonts w:ascii="Times New Roman" w:hAnsi="Times New Roman"/>
          <w:sz w:val="24"/>
          <w:szCs w:val="24"/>
        </w:rPr>
        <w:t>+0</w:t>
      </w:r>
      <w:r w:rsidR="008263E9">
        <w:rPr>
          <w:rFonts w:ascii="Times New Roman" w:hAnsi="Times New Roman"/>
          <w:sz w:val="24"/>
          <w:szCs w:val="24"/>
        </w:rPr>
        <w:t>,</w:t>
      </w:r>
      <w:r w:rsidR="00305C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+0,</w:t>
      </w:r>
      <w:r w:rsidR="008263E9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) / 3 *100= </w:t>
      </w:r>
      <w:r w:rsidR="00305C95">
        <w:rPr>
          <w:rFonts w:ascii="Times New Roman" w:hAnsi="Times New Roman"/>
          <w:sz w:val="24"/>
          <w:szCs w:val="24"/>
        </w:rPr>
        <w:t>43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= </w:t>
      </w:r>
      <w:r w:rsidR="00305C95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/</w:t>
      </w:r>
      <w:r w:rsidR="006E1FC3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= </w:t>
      </w:r>
      <w:r w:rsidR="00305C95">
        <w:rPr>
          <w:rFonts w:ascii="Times New Roman" w:hAnsi="Times New Roman"/>
          <w:sz w:val="24"/>
          <w:szCs w:val="24"/>
        </w:rPr>
        <w:t>100</w:t>
      </w:r>
    </w:p>
    <w:p w:rsidR="00556613" w:rsidRPr="00F03319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Оскільки </w:t>
      </w:r>
      <w:r w:rsidR="00B42DCE" w:rsidRPr="0097253C">
        <w:rPr>
          <w:rFonts w:ascii="Times New Roman" w:hAnsi="Times New Roman"/>
          <w:sz w:val="24"/>
          <w:szCs w:val="24"/>
        </w:rPr>
        <w:t>І</w:t>
      </w:r>
      <w:r w:rsidR="00B42DCE" w:rsidRPr="0097253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B42DCE" w:rsidRPr="0097253C">
        <w:rPr>
          <w:rFonts w:ascii="Times New Roman" w:hAnsi="Times New Roman"/>
          <w:sz w:val="24"/>
          <w:szCs w:val="24"/>
        </w:rPr>
        <w:t>≥1</w:t>
      </w:r>
      <w:r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 </w:t>
      </w:r>
      <w:r w:rsidR="00305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балів.</w:t>
      </w:r>
    </w:p>
    <w:p w:rsidR="00556613" w:rsidRDefault="00556613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556613" w:rsidRDefault="00556613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556613" w:rsidRDefault="00556613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305C95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+</w:t>
      </w:r>
      <w:r w:rsidR="00305C9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+</w:t>
      </w:r>
      <w:r w:rsidR="00305C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5= 1</w:t>
      </w:r>
      <w:r w:rsidR="00305C95">
        <w:rPr>
          <w:rFonts w:ascii="Times New Roman" w:hAnsi="Times New Roman"/>
          <w:sz w:val="24"/>
          <w:szCs w:val="24"/>
        </w:rPr>
        <w:t>68</w:t>
      </w:r>
    </w:p>
    <w:p w:rsidR="00556613" w:rsidRDefault="00556613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56613" w:rsidRDefault="0055661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Default="00BF35D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BF35D7" w:rsidRPr="00BF35D7" w:rsidRDefault="00BF35D7" w:rsidP="00BF35D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556613" w:rsidRDefault="00556613" w:rsidP="00DC7B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6613" w:rsidRPr="00DC7B6A" w:rsidRDefault="00556613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616D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6613" w:rsidRPr="00BA6A3E" w:rsidRDefault="00556613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370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8273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556613" w:rsidRPr="00BA6A3E" w:rsidRDefault="00556613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370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556613" w:rsidRPr="00530C29" w:rsidRDefault="00556613" w:rsidP="00C923FB">
      <w:pPr>
        <w:spacing w:after="0" w:line="240" w:lineRule="auto"/>
        <w:ind w:firstLine="425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3. 0213112</w:t>
      </w:r>
      <w:r w:rsidRPr="00827370">
        <w:rPr>
          <w:rFonts w:ascii="Times New Roman" w:hAnsi="Times New Roman"/>
          <w:sz w:val="24"/>
          <w:szCs w:val="24"/>
        </w:rPr>
        <w:t xml:space="preserve">         1040      </w:t>
      </w:r>
      <w:r w:rsidRPr="00530C29">
        <w:rPr>
          <w:rFonts w:ascii="Times New Roman" w:hAnsi="Times New Roman"/>
          <w:bCs/>
          <w:sz w:val="24"/>
          <w:szCs w:val="24"/>
          <w:u w:val="single"/>
        </w:rPr>
        <w:t>Заходи державної політики з питань дітей та їх соціального захисту</w:t>
      </w:r>
    </w:p>
    <w:p w:rsidR="00556613" w:rsidRPr="00BA6A3E" w:rsidRDefault="00556613" w:rsidP="00C923FB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556613" w:rsidRDefault="00556613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56613" w:rsidRDefault="00556613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556613" w:rsidRPr="00814FF0" w:rsidTr="00814FF0">
        <w:trPr>
          <w:trHeight w:val="266"/>
        </w:trPr>
        <w:tc>
          <w:tcPr>
            <w:tcW w:w="534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814FF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556613" w:rsidRPr="00814FF0" w:rsidTr="00814FF0">
        <w:trPr>
          <w:trHeight w:val="464"/>
        </w:trPr>
        <w:tc>
          <w:tcPr>
            <w:tcW w:w="534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556613" w:rsidRPr="00814FF0" w:rsidTr="00814FF0">
        <w:trPr>
          <w:trHeight w:val="266"/>
        </w:trPr>
        <w:tc>
          <w:tcPr>
            <w:tcW w:w="534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4FF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85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613" w:rsidRPr="00814FF0" w:rsidTr="00814FF0">
        <w:trPr>
          <w:trHeight w:val="763"/>
        </w:trPr>
        <w:tc>
          <w:tcPr>
            <w:tcW w:w="534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814FF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Створення умов для забезпечення прав дітей, у тому числі тих, які виховуються в сім’ях, які неспроможні або не бажають виконувати виховні функції</w:t>
            </w:r>
          </w:p>
        </w:tc>
        <w:tc>
          <w:tcPr>
            <w:tcW w:w="1985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6613" w:rsidRPr="00814FF0" w:rsidTr="00814FF0">
        <w:trPr>
          <w:trHeight w:val="299"/>
        </w:trPr>
        <w:tc>
          <w:tcPr>
            <w:tcW w:w="534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14FF0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56613" w:rsidRPr="00814FF0" w:rsidRDefault="00BF35D7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6613" w:rsidRPr="00131540" w:rsidRDefault="00556613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556613" w:rsidRPr="00363CA3" w:rsidRDefault="00556613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87"/>
        <w:gridCol w:w="9071"/>
      </w:tblGrid>
      <w:tr w:rsidR="00556613" w:rsidRPr="00814FF0" w:rsidTr="00814FF0">
        <w:tc>
          <w:tcPr>
            <w:tcW w:w="311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747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814FF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2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556613" w:rsidRPr="00814FF0" w:rsidTr="00814FF0">
        <w:tc>
          <w:tcPr>
            <w:tcW w:w="311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7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pct"/>
            <w:vAlign w:val="center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56613" w:rsidRPr="00814FF0" w:rsidTr="00814FF0">
        <w:tc>
          <w:tcPr>
            <w:tcW w:w="311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814FF0">
              <w:rPr>
                <w:rFonts w:ascii="Times New Roman" w:hAnsi="Times New Roman"/>
                <w:sz w:val="24"/>
                <w:szCs w:val="2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2942" w:type="pct"/>
          </w:tcPr>
          <w:p w:rsidR="00556613" w:rsidRPr="00814FF0" w:rsidRDefault="00556613" w:rsidP="00814F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14FF0">
              <w:rPr>
                <w:rFonts w:ascii="Times New Roman" w:hAnsi="Times New Roman"/>
              </w:rPr>
              <w:t>Причина в тому, що фактична кількість дітей, які перебувають у складних життєвих обставинах  більша ніж очікувалось та  дітей-сиріт та дітей, позбавлених батьківського піклування, було влаштовано у прийомні сім'ї та дитячі будинки сімейного типу менше ніж було заплановано. Тому не зважаючи на зменшення загальної  кількості дітей-сиріт та дітей, позбавлених батьківського піклування в районі, заплановані результати не досягнуто. Але мета програми щодо забезпечення соціально-правового захисту дітей, в тому числі тих, які виховуються в сім’ях, які неспроможні або не бажають виконувати виховні функції та дітей, які проживають з особами, що замінують батьків досягнута.</w:t>
            </w:r>
          </w:p>
        </w:tc>
      </w:tr>
    </w:tbl>
    <w:p w:rsidR="00556613" w:rsidRPr="00131540" w:rsidRDefault="00556613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556613" w:rsidRPr="00A9734E" w:rsidRDefault="00B87A85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556613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556613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 </w:t>
      </w:r>
      <w:r w:rsidR="00A9734E">
        <w:rPr>
          <w:rFonts w:ascii="Times New Roman" w:hAnsi="Times New Roman"/>
          <w:sz w:val="24"/>
          <w:szCs w:val="24"/>
        </w:rPr>
        <w:t xml:space="preserve">     </w:t>
      </w:r>
      <w:r w:rsidR="00556613" w:rsidRPr="007A08A8">
        <w:rPr>
          <w:rFonts w:ascii="Times New Roman" w:hAnsi="Times New Roman"/>
          <w:sz w:val="24"/>
          <w:szCs w:val="24"/>
        </w:rPr>
        <w:t xml:space="preserve"> </w:t>
      </w:r>
      <w:r w:rsidR="00A9734E" w:rsidRPr="00A9734E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556613" w:rsidRPr="007A08A8" w:rsidRDefault="00556613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556613" w:rsidRPr="007A08A8" w:rsidRDefault="005566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B87A85">
        <w:rPr>
          <w:rFonts w:ascii="Times New Roman" w:hAnsi="Times New Roman"/>
          <w:sz w:val="20"/>
          <w:szCs w:val="20"/>
        </w:rPr>
        <w:t>31256</w:t>
      </w:r>
    </w:p>
    <w:sectPr w:rsidR="00556613" w:rsidRPr="007A08A8" w:rsidSect="007E4DAC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45641"/>
    <w:rsid w:val="00084CE3"/>
    <w:rsid w:val="000A1892"/>
    <w:rsid w:val="000F7A64"/>
    <w:rsid w:val="001037AB"/>
    <w:rsid w:val="0011535E"/>
    <w:rsid w:val="00131540"/>
    <w:rsid w:val="001A06E1"/>
    <w:rsid w:val="001B6026"/>
    <w:rsid w:val="001C425E"/>
    <w:rsid w:val="001D3FC7"/>
    <w:rsid w:val="001E0BB5"/>
    <w:rsid w:val="001E2FAF"/>
    <w:rsid w:val="00214FFB"/>
    <w:rsid w:val="00291D44"/>
    <w:rsid w:val="002A09E7"/>
    <w:rsid w:val="002B13E8"/>
    <w:rsid w:val="002C4178"/>
    <w:rsid w:val="002F1497"/>
    <w:rsid w:val="00305C95"/>
    <w:rsid w:val="00316127"/>
    <w:rsid w:val="00317AF0"/>
    <w:rsid w:val="00320786"/>
    <w:rsid w:val="00351720"/>
    <w:rsid w:val="00363CA3"/>
    <w:rsid w:val="0039113A"/>
    <w:rsid w:val="003C72E8"/>
    <w:rsid w:val="003D7018"/>
    <w:rsid w:val="00422486"/>
    <w:rsid w:val="00446E25"/>
    <w:rsid w:val="004A02EF"/>
    <w:rsid w:val="004A6F15"/>
    <w:rsid w:val="004F1FE3"/>
    <w:rsid w:val="004F451B"/>
    <w:rsid w:val="00502F1C"/>
    <w:rsid w:val="00511665"/>
    <w:rsid w:val="0051296F"/>
    <w:rsid w:val="00520702"/>
    <w:rsid w:val="00530C29"/>
    <w:rsid w:val="00556613"/>
    <w:rsid w:val="00596FB0"/>
    <w:rsid w:val="005B0BD0"/>
    <w:rsid w:val="005D1F4F"/>
    <w:rsid w:val="005D7C63"/>
    <w:rsid w:val="005F412F"/>
    <w:rsid w:val="00600329"/>
    <w:rsid w:val="00616DDF"/>
    <w:rsid w:val="0063417C"/>
    <w:rsid w:val="006912E7"/>
    <w:rsid w:val="0069378A"/>
    <w:rsid w:val="00695A31"/>
    <w:rsid w:val="006C5727"/>
    <w:rsid w:val="006E1FC3"/>
    <w:rsid w:val="006E3C56"/>
    <w:rsid w:val="00731CED"/>
    <w:rsid w:val="00741430"/>
    <w:rsid w:val="0079470D"/>
    <w:rsid w:val="007A08A8"/>
    <w:rsid w:val="007D3DC4"/>
    <w:rsid w:val="007E0A64"/>
    <w:rsid w:val="007E4DAC"/>
    <w:rsid w:val="008108A3"/>
    <w:rsid w:val="00814FF0"/>
    <w:rsid w:val="00816352"/>
    <w:rsid w:val="008263E9"/>
    <w:rsid w:val="00827370"/>
    <w:rsid w:val="00853749"/>
    <w:rsid w:val="0089798A"/>
    <w:rsid w:val="00914375"/>
    <w:rsid w:val="00922BAE"/>
    <w:rsid w:val="00951DD9"/>
    <w:rsid w:val="0097253C"/>
    <w:rsid w:val="009729B3"/>
    <w:rsid w:val="009B1623"/>
    <w:rsid w:val="009B2F92"/>
    <w:rsid w:val="009D5EB8"/>
    <w:rsid w:val="00A804BC"/>
    <w:rsid w:val="00A80945"/>
    <w:rsid w:val="00A9734E"/>
    <w:rsid w:val="00AA08F1"/>
    <w:rsid w:val="00AC7D1C"/>
    <w:rsid w:val="00B00610"/>
    <w:rsid w:val="00B034D8"/>
    <w:rsid w:val="00B11F05"/>
    <w:rsid w:val="00B34703"/>
    <w:rsid w:val="00B42DCE"/>
    <w:rsid w:val="00B5261A"/>
    <w:rsid w:val="00B73513"/>
    <w:rsid w:val="00B87A85"/>
    <w:rsid w:val="00B90B00"/>
    <w:rsid w:val="00B97EB4"/>
    <w:rsid w:val="00BA3444"/>
    <w:rsid w:val="00BA6A3E"/>
    <w:rsid w:val="00BC49A6"/>
    <w:rsid w:val="00BD12F7"/>
    <w:rsid w:val="00BF35D7"/>
    <w:rsid w:val="00C039F1"/>
    <w:rsid w:val="00C22A1F"/>
    <w:rsid w:val="00C56370"/>
    <w:rsid w:val="00C57EB9"/>
    <w:rsid w:val="00C66840"/>
    <w:rsid w:val="00C710B8"/>
    <w:rsid w:val="00C814A0"/>
    <w:rsid w:val="00C923FB"/>
    <w:rsid w:val="00CA5645"/>
    <w:rsid w:val="00CE6230"/>
    <w:rsid w:val="00D14DFB"/>
    <w:rsid w:val="00D236E2"/>
    <w:rsid w:val="00D72B9F"/>
    <w:rsid w:val="00D9090C"/>
    <w:rsid w:val="00DB21BF"/>
    <w:rsid w:val="00DB2435"/>
    <w:rsid w:val="00DC07BD"/>
    <w:rsid w:val="00DC7B6A"/>
    <w:rsid w:val="00DD37F2"/>
    <w:rsid w:val="00DD467A"/>
    <w:rsid w:val="00DF4453"/>
    <w:rsid w:val="00E007AD"/>
    <w:rsid w:val="00E55B51"/>
    <w:rsid w:val="00EB1D4E"/>
    <w:rsid w:val="00EE29F6"/>
    <w:rsid w:val="00EE5F29"/>
    <w:rsid w:val="00F03319"/>
    <w:rsid w:val="00F43E73"/>
    <w:rsid w:val="00F50CD8"/>
    <w:rsid w:val="00F530CF"/>
    <w:rsid w:val="00F7792D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2020-03-19T05:12:00Z</cp:lastPrinted>
  <dcterms:created xsi:type="dcterms:W3CDTF">2021-04-15T11:41:00Z</dcterms:created>
  <dcterms:modified xsi:type="dcterms:W3CDTF">2021-04-15T11:41:00Z</dcterms:modified>
</cp:coreProperties>
</file>